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E742F" w:rsidP="4C81D576" w:rsidRDefault="0097465F" w14:paraId="0B5B01CD" w14:textId="44766D24">
      <w:pPr>
        <w:jc w:val="center"/>
        <w:rPr>
          <w:rFonts w:ascii="Consolas" w:hAnsi="Consolas"/>
          <w:b/>
          <w:bCs/>
          <w:sz w:val="24"/>
          <w:szCs w:val="24"/>
        </w:rPr>
      </w:pPr>
      <w:r w:rsidRPr="4C81D576">
        <w:rPr>
          <w:rFonts w:ascii="Consolas" w:hAnsi="Consolas"/>
          <w:b/>
          <w:bCs/>
          <w:sz w:val="24"/>
          <w:szCs w:val="24"/>
        </w:rPr>
        <w:t>Lab 4</w:t>
      </w:r>
      <w:r w:rsidRPr="4C81D576" w:rsidR="00AB2FC5">
        <w:rPr>
          <w:rFonts w:ascii="Consolas" w:hAnsi="Consolas"/>
          <w:b/>
          <w:bCs/>
          <w:sz w:val="24"/>
          <w:szCs w:val="24"/>
        </w:rPr>
        <w:t xml:space="preserve"> – R-type Datapath</w:t>
      </w:r>
    </w:p>
    <w:p w:rsidR="4C81D576" w:rsidP="4C81D576" w:rsidRDefault="4C81D576" w14:paraId="0DA95320" w14:textId="67DC5D54">
      <w:pPr>
        <w:jc w:val="center"/>
        <w:rPr>
          <w:rFonts w:ascii="Consolas" w:hAnsi="Consolas"/>
          <w:b/>
          <w:bCs/>
          <w:sz w:val="24"/>
          <w:szCs w:val="24"/>
        </w:rPr>
      </w:pPr>
    </w:p>
    <w:p w:rsidR="00E31C2F" w:rsidP="00EE742F" w:rsidRDefault="0097465F" w14:paraId="3D60D709" w14:textId="1E8E5482">
      <w:pPr>
        <w:jc w:val="center"/>
        <w:rPr>
          <w:rFonts w:ascii="Consolas" w:hAnsi="Consolas"/>
          <w:sz w:val="24"/>
          <w:szCs w:val="24"/>
        </w:rPr>
      </w:pPr>
      <w:r>
        <w:rPr>
          <w:rFonts w:ascii="Consolas" w:hAnsi="Consolas"/>
          <w:sz w:val="24"/>
          <w:szCs w:val="24"/>
        </w:rPr>
        <w:t xml:space="preserve">CECS </w:t>
      </w:r>
      <w:r w:rsidR="00AB2FC5">
        <w:rPr>
          <w:rFonts w:ascii="Consolas" w:hAnsi="Consolas"/>
          <w:sz w:val="24"/>
          <w:szCs w:val="24"/>
        </w:rPr>
        <w:t>341</w:t>
      </w:r>
      <w:r>
        <w:rPr>
          <w:rFonts w:ascii="Consolas" w:hAnsi="Consolas"/>
          <w:sz w:val="24"/>
          <w:szCs w:val="24"/>
        </w:rPr>
        <w:t xml:space="preserve"> – </w:t>
      </w:r>
      <w:r w:rsidR="00AB2FC5">
        <w:rPr>
          <w:rFonts w:ascii="Consolas" w:hAnsi="Consolas"/>
          <w:sz w:val="24"/>
          <w:szCs w:val="24"/>
        </w:rPr>
        <w:t>Computer Architecture &amp; Organization</w:t>
      </w:r>
    </w:p>
    <w:p w:rsidR="00E31C2F" w:rsidP="00E31C2F" w:rsidRDefault="00AB2FC5" w14:paraId="47264BA3" w14:textId="1E13C06B">
      <w:pPr>
        <w:jc w:val="center"/>
        <w:rPr>
          <w:rFonts w:ascii="Consolas" w:hAnsi="Consolas"/>
          <w:sz w:val="24"/>
          <w:szCs w:val="24"/>
        </w:rPr>
      </w:pPr>
      <w:r w:rsidRPr="4C81D576">
        <w:rPr>
          <w:rFonts w:ascii="Consolas" w:hAnsi="Consolas"/>
          <w:sz w:val="24"/>
          <w:szCs w:val="24"/>
        </w:rPr>
        <w:t>Kenry Yu</w:t>
      </w:r>
      <w:r w:rsidRPr="4C81D576" w:rsidR="0097465F">
        <w:rPr>
          <w:rFonts w:ascii="Consolas" w:hAnsi="Consolas"/>
          <w:sz w:val="24"/>
          <w:szCs w:val="24"/>
        </w:rPr>
        <w:t xml:space="preserve">, </w:t>
      </w:r>
      <w:r w:rsidRPr="4C81D576">
        <w:rPr>
          <w:rFonts w:ascii="Consolas" w:hAnsi="Consolas"/>
          <w:sz w:val="24"/>
          <w:szCs w:val="24"/>
        </w:rPr>
        <w:t>028210726</w:t>
      </w:r>
    </w:p>
    <w:p w:rsidR="4C81D576" w:rsidP="4C81D576" w:rsidRDefault="4C81D576" w14:paraId="200AFCFC" w14:textId="251444AE">
      <w:pPr>
        <w:jc w:val="center"/>
        <w:rPr>
          <w:rFonts w:ascii="Consolas" w:hAnsi="Consolas"/>
          <w:sz w:val="24"/>
          <w:szCs w:val="24"/>
        </w:rPr>
      </w:pPr>
      <w:r w:rsidRPr="7E3A6A85" w:rsidR="4C81D576">
        <w:rPr>
          <w:rFonts w:ascii="Consolas" w:hAnsi="Consolas"/>
          <w:sz w:val="24"/>
          <w:szCs w:val="24"/>
        </w:rPr>
        <w:t xml:space="preserve">Olenka </w:t>
      </w:r>
      <w:bookmarkStart w:name="_Int_W8Zakymp" w:id="0"/>
      <w:r w:rsidRPr="7E3A6A85" w:rsidR="4C81D576">
        <w:rPr>
          <w:rFonts w:ascii="Consolas" w:hAnsi="Consolas"/>
          <w:sz w:val="24"/>
          <w:szCs w:val="24"/>
        </w:rPr>
        <w:t>Bilinska</w:t>
      </w:r>
      <w:bookmarkEnd w:id="0"/>
      <w:r w:rsidRPr="7E3A6A85" w:rsidR="4C81D576">
        <w:rPr>
          <w:rFonts w:ascii="Consolas" w:hAnsi="Consolas"/>
          <w:sz w:val="24"/>
          <w:szCs w:val="24"/>
        </w:rPr>
        <w:t>, 028897191</w:t>
      </w:r>
    </w:p>
    <w:p w:rsidR="4C81D576" w:rsidP="4C81D576" w:rsidRDefault="4C81D576" w14:paraId="5B8C1FE5" w14:textId="7BEA4242">
      <w:pPr>
        <w:jc w:val="center"/>
        <w:rPr>
          <w:rFonts w:ascii="Consolas" w:hAnsi="Consolas"/>
          <w:sz w:val="24"/>
          <w:szCs w:val="24"/>
        </w:rPr>
      </w:pPr>
      <w:r w:rsidRPr="4C81D576">
        <w:rPr>
          <w:rFonts w:ascii="Consolas" w:hAnsi="Consolas"/>
          <w:sz w:val="24"/>
          <w:szCs w:val="24"/>
        </w:rPr>
        <w:t>Garret Towner, 028303091</w:t>
      </w:r>
    </w:p>
    <w:p w:rsidR="00E31C2F" w:rsidP="00E31C2F" w:rsidRDefault="00E31C2F" w14:paraId="23307E1D" w14:textId="03251739">
      <w:pPr>
        <w:jc w:val="center"/>
        <w:rPr>
          <w:rFonts w:ascii="Consolas" w:hAnsi="Consolas"/>
          <w:sz w:val="24"/>
          <w:szCs w:val="24"/>
        </w:rPr>
      </w:pPr>
      <w:r>
        <w:rPr>
          <w:rFonts w:ascii="Consolas" w:hAnsi="Consolas"/>
          <w:sz w:val="24"/>
          <w:szCs w:val="24"/>
        </w:rPr>
        <w:t xml:space="preserve">Professor: </w:t>
      </w:r>
      <w:r w:rsidR="00AB2FC5">
        <w:rPr>
          <w:rFonts w:ascii="Consolas" w:hAnsi="Consolas"/>
          <w:sz w:val="24"/>
          <w:szCs w:val="24"/>
        </w:rPr>
        <w:t>Mandy He</w:t>
      </w:r>
    </w:p>
    <w:p w:rsidR="00E31C2F" w:rsidP="00E31C2F" w:rsidRDefault="00E31C2F" w14:paraId="1662E678" w14:textId="77777777">
      <w:pPr>
        <w:jc w:val="center"/>
        <w:rPr>
          <w:rFonts w:ascii="Consolas" w:hAnsi="Consolas"/>
          <w:sz w:val="24"/>
          <w:szCs w:val="24"/>
        </w:rPr>
      </w:pPr>
    </w:p>
    <w:p w:rsidR="00E31C2F" w:rsidP="00E31C2F" w:rsidRDefault="00E31C2F" w14:paraId="6B304B74" w14:textId="77777777">
      <w:pPr>
        <w:jc w:val="center"/>
        <w:rPr>
          <w:rFonts w:ascii="Consolas" w:hAnsi="Consolas"/>
          <w:sz w:val="24"/>
          <w:szCs w:val="24"/>
        </w:rPr>
      </w:pPr>
      <w:r>
        <w:rPr>
          <w:rFonts w:ascii="Consolas" w:hAnsi="Consolas"/>
          <w:noProof/>
          <w:sz w:val="24"/>
          <w:szCs w:val="24"/>
        </w:rPr>
        <w:drawing>
          <wp:inline distT="0" distB="0" distL="0" distR="0" wp14:anchorId="79A8A462" wp14:editId="55B74587">
            <wp:extent cx="4762500" cy="414564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ULB_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69497" cy="4151734"/>
                    </a:xfrm>
                    <a:prstGeom prst="rect">
                      <a:avLst/>
                    </a:prstGeom>
                  </pic:spPr>
                </pic:pic>
              </a:graphicData>
            </a:graphic>
          </wp:inline>
        </w:drawing>
      </w:r>
    </w:p>
    <w:p w:rsidR="00E31C2F" w:rsidP="00E31C2F" w:rsidRDefault="00E31C2F" w14:paraId="36CB9462" w14:textId="77777777">
      <w:pPr>
        <w:jc w:val="center"/>
        <w:rPr>
          <w:rFonts w:ascii="Consolas" w:hAnsi="Consolas"/>
          <w:sz w:val="24"/>
          <w:szCs w:val="24"/>
        </w:rPr>
      </w:pPr>
    </w:p>
    <w:p w:rsidRPr="00E31C2F" w:rsidR="00E31C2F" w:rsidP="00E31C2F" w:rsidRDefault="00E31C2F" w14:paraId="3B08352A" w14:textId="77777777">
      <w:pPr>
        <w:jc w:val="center"/>
        <w:rPr>
          <w:rFonts w:ascii="Consolas" w:hAnsi="Consolas"/>
          <w:sz w:val="24"/>
          <w:szCs w:val="24"/>
        </w:rPr>
      </w:pPr>
      <w:r w:rsidRPr="00E31C2F">
        <w:rPr>
          <w:rFonts w:ascii="Consolas" w:hAnsi="Consolas"/>
          <w:sz w:val="24"/>
          <w:szCs w:val="24"/>
        </w:rPr>
        <w:t>California State University, Long Beach</w:t>
      </w:r>
    </w:p>
    <w:p w:rsidRPr="00E31C2F" w:rsidR="00E31C2F" w:rsidP="00E31C2F" w:rsidRDefault="00E31C2F" w14:paraId="44EC63A0" w14:textId="77777777">
      <w:pPr>
        <w:jc w:val="center"/>
        <w:rPr>
          <w:rFonts w:ascii="Consolas" w:hAnsi="Consolas"/>
          <w:sz w:val="24"/>
          <w:szCs w:val="24"/>
        </w:rPr>
      </w:pPr>
      <w:r w:rsidRPr="00E31C2F">
        <w:rPr>
          <w:rFonts w:ascii="Consolas" w:hAnsi="Consolas"/>
          <w:sz w:val="24"/>
          <w:szCs w:val="24"/>
        </w:rPr>
        <w:t>College of Engineering</w:t>
      </w:r>
    </w:p>
    <w:p w:rsidR="00E31C2F" w:rsidP="00E31C2F" w:rsidRDefault="00E31C2F" w14:paraId="3BB6C306" w14:textId="77777777">
      <w:pPr>
        <w:jc w:val="center"/>
        <w:rPr>
          <w:rFonts w:ascii="Consolas" w:hAnsi="Consolas" w:cs="Arial"/>
          <w:sz w:val="24"/>
          <w:szCs w:val="24"/>
          <w:shd w:val="clear" w:color="auto" w:fill="FFFFFF"/>
        </w:rPr>
      </w:pPr>
      <w:r w:rsidRPr="00E31C2F">
        <w:rPr>
          <w:rFonts w:ascii="Consolas" w:hAnsi="Consolas" w:cs="Arial"/>
          <w:sz w:val="24"/>
          <w:szCs w:val="24"/>
          <w:shd w:val="clear" w:color="auto" w:fill="FFFFFF"/>
        </w:rPr>
        <w:t>1250 Bellflower Blvd, Long Beach, CA 90840</w:t>
      </w:r>
    </w:p>
    <w:p w:rsidR="0097465F" w:rsidP="4C81D576" w:rsidRDefault="00AB2FC5" w14:paraId="4F6261FF" w14:textId="3370EA7B" w14:noSpellErr="1">
      <w:pPr>
        <w:jc w:val="center"/>
        <w:rPr>
          <w:rFonts w:ascii="Consolas" w:hAnsi="Consolas" w:cs="Arial"/>
          <w:sz w:val="24"/>
          <w:szCs w:val="24"/>
        </w:rPr>
      </w:pPr>
      <w:r w:rsidR="00AB2FC5">
        <w:rPr>
          <w:rFonts w:ascii="Consolas" w:hAnsi="Consolas" w:cs="Arial"/>
          <w:sz w:val="24"/>
          <w:szCs w:val="24"/>
          <w:shd w:val="clear" w:color="auto" w:fill="FFFFFF"/>
        </w:rPr>
        <w:t>March 18, 2022</w:t>
      </w:r>
    </w:p>
    <w:p w:rsidR="0097465F" w:rsidP="4C81D576" w:rsidRDefault="0097465F" w14:paraId="69DA669A" w14:noSpellErr="1" w14:textId="7F0D81F3">
      <w:pPr>
        <w:rPr>
          <w:rFonts w:ascii="Consolas" w:hAnsi="Consolas" w:cs="Arial"/>
          <w:sz w:val="24"/>
          <w:szCs w:val="24"/>
        </w:rPr>
      </w:pPr>
      <w:r w:rsidRPr="7F0D81F3" w:rsidR="0097465F">
        <w:rPr>
          <w:rFonts w:ascii="Consolas" w:hAnsi="Consolas"/>
          <w:b w:val="1"/>
          <w:bCs w:val="1"/>
          <w:sz w:val="24"/>
          <w:szCs w:val="24"/>
          <w:u w:val="single"/>
        </w:rPr>
        <w:t>Goal/Objective</w:t>
      </w:r>
      <w:r w:rsidRPr="7F0D81F3" w:rsidR="00EE742F">
        <w:rPr>
          <w:rFonts w:ascii="Consolas" w:hAnsi="Consolas"/>
          <w:b w:val="1"/>
          <w:bCs w:val="1"/>
          <w:sz w:val="24"/>
          <w:szCs w:val="24"/>
          <w:u w:val="single"/>
        </w:rPr>
        <w:t>:</w:t>
      </w:r>
    </w:p>
    <w:p w:rsidR="0097465F" w:rsidP="4C81D576" w:rsidRDefault="4C81D576" w14:paraId="701608FD" w14:textId="0044CBFD">
      <w:pPr>
        <w:rPr>
          <w:rFonts w:ascii="Consolas" w:hAnsi="Consolas"/>
          <w:sz w:val="24"/>
          <w:szCs w:val="24"/>
        </w:rPr>
      </w:pPr>
      <w:r w:rsidRPr="4C81D576">
        <w:rPr>
          <w:rFonts w:ascii="Consolas" w:hAnsi="Consolas"/>
          <w:sz w:val="24"/>
          <w:szCs w:val="24"/>
        </w:rPr>
        <w:t>The objective of this lab is to design a MIPS Datapath for R-type instructions.</w:t>
      </w:r>
    </w:p>
    <w:p w:rsidR="00F23F18" w:rsidP="4C81D576" w:rsidRDefault="00F23F18" w14:paraId="38AD2780" w14:textId="59FFA5D1">
      <w:pPr>
        <w:rPr>
          <w:rFonts w:ascii="Consolas" w:hAnsi="Consolas"/>
          <w:b/>
          <w:bCs/>
          <w:sz w:val="24"/>
          <w:szCs w:val="24"/>
          <w:u w:val="single"/>
        </w:rPr>
      </w:pPr>
    </w:p>
    <w:p w:rsidRPr="00F23F18" w:rsidR="00F23F18" w:rsidP="00EE742F" w:rsidRDefault="00F23F18" w14:paraId="65D1190A" w14:textId="77777777">
      <w:pPr>
        <w:rPr>
          <w:rFonts w:ascii="Consolas" w:hAnsi="Consolas"/>
          <w:b/>
          <w:sz w:val="24"/>
          <w:szCs w:val="24"/>
          <w:u w:val="single"/>
        </w:rPr>
      </w:pPr>
      <w:r w:rsidRPr="4C81D576">
        <w:rPr>
          <w:rFonts w:ascii="Consolas" w:hAnsi="Consolas"/>
          <w:b/>
          <w:bCs/>
          <w:sz w:val="24"/>
          <w:szCs w:val="24"/>
          <w:u w:val="single"/>
        </w:rPr>
        <w:t>Technical Description</w:t>
      </w:r>
      <w:r w:rsidRPr="4C81D576" w:rsidR="0097465F">
        <w:rPr>
          <w:rFonts w:ascii="Consolas" w:hAnsi="Consolas"/>
          <w:b/>
          <w:bCs/>
          <w:sz w:val="24"/>
          <w:szCs w:val="24"/>
          <w:u w:val="single"/>
        </w:rPr>
        <w:t>/Steps</w:t>
      </w:r>
      <w:r w:rsidRPr="4C81D576">
        <w:rPr>
          <w:rFonts w:ascii="Consolas" w:hAnsi="Consolas"/>
          <w:b/>
          <w:bCs/>
          <w:sz w:val="24"/>
          <w:szCs w:val="24"/>
          <w:u w:val="single"/>
        </w:rPr>
        <w:t>:</w:t>
      </w:r>
    </w:p>
    <w:p w:rsidR="4C81D576" w:rsidP="4C81D576" w:rsidRDefault="4C81D576" w14:paraId="346EAF11" w14:textId="7CB43138">
      <w:pPr>
        <w:rPr>
          <w:rFonts w:ascii="Consolas" w:hAnsi="Consolas"/>
          <w:sz w:val="24"/>
          <w:szCs w:val="24"/>
        </w:rPr>
      </w:pPr>
      <w:r w:rsidRPr="4C81D576">
        <w:rPr>
          <w:rFonts w:ascii="Consolas" w:hAnsi="Consolas"/>
          <w:sz w:val="24"/>
          <w:szCs w:val="24"/>
        </w:rPr>
        <w:t>To accomplish the objective, there are four design modules to design (program counter, program counter adder, control, and Datapath), three design modules to utilize (instruction memory, register file, and ALU), two data files to import (“</w:t>
      </w:r>
      <w:bookmarkStart w:name="_Int_Q5ZEGYbY" w:id="2"/>
      <w:proofErr w:type="spellStart"/>
      <w:r w:rsidRPr="4C81D576">
        <w:rPr>
          <w:rFonts w:ascii="Consolas" w:hAnsi="Consolas"/>
          <w:sz w:val="24"/>
          <w:szCs w:val="24"/>
        </w:rPr>
        <w:t>imem</w:t>
      </w:r>
      <w:bookmarkEnd w:id="2"/>
      <w:proofErr w:type="spellEnd"/>
      <w:r w:rsidRPr="4C81D576">
        <w:rPr>
          <w:rFonts w:ascii="Consolas" w:hAnsi="Consolas"/>
          <w:sz w:val="24"/>
          <w:szCs w:val="24"/>
        </w:rPr>
        <w:t>” and “regfile32”), and a testbench to simulate the process.</w:t>
      </w:r>
    </w:p>
    <w:p w:rsidR="4C81D576" w:rsidP="4C81D576" w:rsidRDefault="4C81D576" w14:paraId="47D2BEBF" w14:textId="4156E14C">
      <w:pPr>
        <w:rPr>
          <w:rFonts w:ascii="Consolas" w:hAnsi="Consolas"/>
          <w:sz w:val="24"/>
          <w:szCs w:val="24"/>
        </w:rPr>
      </w:pPr>
    </w:p>
    <w:p w:rsidR="4C81D576" w:rsidP="4C81D576" w:rsidRDefault="4C81D576" w14:paraId="57B4FBEE" w14:textId="56684BAC">
      <w:pPr>
        <w:rPr>
          <w:rFonts w:ascii="Consolas" w:hAnsi="Consolas"/>
          <w:sz w:val="24"/>
          <w:szCs w:val="24"/>
        </w:rPr>
      </w:pPr>
      <w:r w:rsidRPr="4C81D576">
        <w:rPr>
          <w:rFonts w:ascii="Consolas" w:hAnsi="Consolas"/>
          <w:sz w:val="24"/>
          <w:szCs w:val="24"/>
        </w:rPr>
        <w:t>Method for designing the Datapath:</w:t>
      </w:r>
    </w:p>
    <w:p w:rsidR="4C81D576" w:rsidP="4C81D576" w:rsidRDefault="4C81D576" w14:paraId="4F1639AB" w14:textId="7594D7BB">
      <w:pPr>
        <w:rPr>
          <w:rFonts w:ascii="Consolas" w:hAnsi="Consolas"/>
          <w:sz w:val="24"/>
          <w:szCs w:val="24"/>
        </w:rPr>
      </w:pPr>
      <w:r w:rsidRPr="4C81D576">
        <w:rPr>
          <w:rFonts w:ascii="Consolas" w:hAnsi="Consolas"/>
          <w:sz w:val="24"/>
          <w:szCs w:val="24"/>
        </w:rPr>
        <w:t>To design the Datapath, all other design modules should be implemented first. After designing other modules, we initialized wires to connect the modules in the Datapath.</w:t>
      </w:r>
    </w:p>
    <w:p w:rsidR="4C81D576" w:rsidP="4C81D576" w:rsidRDefault="4C81D576" w14:paraId="4B7415C4" w14:textId="4CB5F5D7">
      <w:pPr>
        <w:rPr>
          <w:rFonts w:ascii="Consolas" w:hAnsi="Consolas"/>
          <w:sz w:val="24"/>
          <w:szCs w:val="24"/>
        </w:rPr>
      </w:pPr>
    </w:p>
    <w:p w:rsidR="4C81D576" w:rsidP="4C81D576" w:rsidRDefault="4C81D576" w14:paraId="74348D70" w14:textId="23920029">
      <w:pPr>
        <w:rPr>
          <w:rFonts w:ascii="Consolas" w:hAnsi="Consolas"/>
          <w:sz w:val="24"/>
          <w:szCs w:val="24"/>
        </w:rPr>
      </w:pPr>
      <w:r w:rsidRPr="4C81D576">
        <w:rPr>
          <w:rFonts w:ascii="Consolas" w:hAnsi="Consolas"/>
          <w:sz w:val="24"/>
          <w:szCs w:val="24"/>
        </w:rPr>
        <w:t>Modification of the ALU:</w:t>
      </w:r>
    </w:p>
    <w:p w:rsidR="4C81D576" w:rsidP="4C81D576" w:rsidRDefault="4C81D576" w14:paraId="33613952" w14:textId="796A8FD4">
      <w:pPr>
        <w:rPr>
          <w:rFonts w:ascii="Consolas" w:hAnsi="Consolas"/>
          <w:sz w:val="24"/>
          <w:szCs w:val="24"/>
        </w:rPr>
      </w:pPr>
      <w:r w:rsidRPr="4C81D576">
        <w:rPr>
          <w:rFonts w:ascii="Consolas" w:hAnsi="Consolas"/>
          <w:sz w:val="24"/>
          <w:szCs w:val="24"/>
        </w:rPr>
        <w:t>The lab required us to add two new operators to our ALU module, the SLT signed and SLT unsigned. To accomplish this feature, we used if else statement of Verilog to determine the output value. For SLT signed operator, we also added the 2’s complement to compute the correct output.</w:t>
      </w:r>
    </w:p>
    <w:p w:rsidR="4C81D576" w:rsidP="4C81D576" w:rsidRDefault="4C81D576" w14:paraId="486C3CFD" w14:textId="2BA3FB0E">
      <w:pPr>
        <w:rPr>
          <w:rFonts w:ascii="Consolas" w:hAnsi="Consolas"/>
          <w:sz w:val="24"/>
          <w:szCs w:val="24"/>
        </w:rPr>
      </w:pPr>
    </w:p>
    <w:p w:rsidR="4C81D576" w:rsidP="4C81D576" w:rsidRDefault="4C81D576" w14:paraId="2956B08B" w14:textId="1B2CD8F9">
      <w:pPr>
        <w:rPr>
          <w:rFonts w:ascii="Consolas" w:hAnsi="Consolas"/>
          <w:sz w:val="24"/>
          <w:szCs w:val="24"/>
        </w:rPr>
      </w:pPr>
      <w:r w:rsidRPr="4C81D576">
        <w:rPr>
          <w:rFonts w:ascii="Consolas" w:hAnsi="Consolas"/>
          <w:sz w:val="24"/>
          <w:szCs w:val="24"/>
        </w:rPr>
        <w:t>Testbench:</w:t>
      </w:r>
    </w:p>
    <w:p w:rsidR="4C81D576" w:rsidP="4C81D576" w:rsidRDefault="4C81D576" w14:paraId="7E35FD7F" w14:textId="0E11BCF7">
      <w:pPr>
        <w:rPr>
          <w:rFonts w:ascii="Consolas" w:hAnsi="Consolas"/>
          <w:sz w:val="24"/>
          <w:szCs w:val="24"/>
        </w:rPr>
      </w:pPr>
      <w:r w:rsidRPr="4C81D576">
        <w:rPr>
          <w:rFonts w:ascii="Consolas" w:hAnsi="Consolas"/>
          <w:sz w:val="24"/>
          <w:szCs w:val="24"/>
        </w:rPr>
        <w:t>In the testbench, we import the instructions and register file from the data files. Then, we use a task that would utilize the data from the data files to output the results of the instruction into console log.</w:t>
      </w:r>
    </w:p>
    <w:p w:rsidR="4C81D576" w:rsidP="4C81D576" w:rsidRDefault="4C81D576" w14:paraId="160D1423" w14:textId="26F971FA">
      <w:pPr>
        <w:rPr>
          <w:rFonts w:ascii="Consolas" w:hAnsi="Consolas"/>
          <w:sz w:val="24"/>
          <w:szCs w:val="24"/>
        </w:rPr>
      </w:pPr>
    </w:p>
    <w:p w:rsidRPr="00F23F18" w:rsidR="0097465F" w:rsidP="4C81D576" w:rsidRDefault="0097465F" w14:paraId="6E3FBA71" w14:textId="715C7CDA">
      <w:pPr>
        <w:rPr>
          <w:rFonts w:ascii="Consolas" w:hAnsi="Consolas"/>
          <w:b/>
          <w:bCs/>
          <w:sz w:val="24"/>
          <w:szCs w:val="24"/>
          <w:u w:val="single"/>
        </w:rPr>
      </w:pPr>
      <w:r w:rsidRPr="4C81D576">
        <w:rPr>
          <w:rFonts w:ascii="Consolas" w:hAnsi="Consolas"/>
          <w:b/>
          <w:bCs/>
          <w:sz w:val="24"/>
          <w:szCs w:val="24"/>
          <w:u w:val="single"/>
        </w:rPr>
        <w:t>Results:</w:t>
      </w:r>
    </w:p>
    <w:p w:rsidR="0097465F" w:rsidP="4C81D576" w:rsidRDefault="4C81D576" w14:paraId="5C93A1D1" w14:textId="525231F0">
      <w:r>
        <w:rPr>
          <w:noProof/>
        </w:rPr>
        <w:drawing>
          <wp:inline distT="0" distB="0" distL="0" distR="0" wp14:anchorId="5A2FB07B" wp14:editId="533A4E8C">
            <wp:extent cx="6024478" cy="928774"/>
            <wp:effectExtent l="0" t="0" r="0" b="0"/>
            <wp:docPr id="433031078" name="Picture 43303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24478" cy="928774"/>
                    </a:xfrm>
                    <a:prstGeom prst="rect">
                      <a:avLst/>
                    </a:prstGeom>
                  </pic:spPr>
                </pic:pic>
              </a:graphicData>
            </a:graphic>
          </wp:inline>
        </w:drawing>
      </w:r>
      <w:r w:rsidRPr="4C81D576">
        <w:rPr>
          <w:rFonts w:ascii="Consolas" w:hAnsi="Consolas"/>
          <w:sz w:val="24"/>
          <w:szCs w:val="24"/>
        </w:rPr>
        <w:t xml:space="preserve">This is the schematic of the Datapath module. The schematic shows that wires have connected all the modules to work together. </w:t>
      </w:r>
      <w:r>
        <w:rPr>
          <w:noProof/>
        </w:rPr>
        <w:drawing>
          <wp:inline distT="0" distB="0" distL="0" distR="0" wp14:anchorId="54AA9C87" wp14:editId="0C12CDFE">
            <wp:extent cx="6085332" cy="1939700"/>
            <wp:effectExtent l="0" t="0" r="0" b="0"/>
            <wp:docPr id="1995933035" name="Picture 199593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85332" cy="1939700"/>
                    </a:xfrm>
                    <a:prstGeom prst="rect">
                      <a:avLst/>
                    </a:prstGeom>
                  </pic:spPr>
                </pic:pic>
              </a:graphicData>
            </a:graphic>
          </wp:inline>
        </w:drawing>
      </w:r>
      <w:r w:rsidRPr="4C81D576">
        <w:rPr>
          <w:rFonts w:ascii="Consolas" w:hAnsi="Consolas"/>
          <w:sz w:val="24"/>
          <w:szCs w:val="24"/>
        </w:rPr>
        <w:t>The waveform shows the clock is pulsing as desired. At the rising edge of the clock, the output changes according to different instructions from the data files.</w:t>
      </w:r>
    </w:p>
    <w:p w:rsidR="0097465F" w:rsidP="0099395D" w:rsidRDefault="4C81D576" w14:paraId="58B12999" w14:textId="7E79164E">
      <w:r>
        <w:rPr>
          <w:noProof/>
        </w:rPr>
        <w:drawing>
          <wp:inline distT="0" distB="0" distL="0" distR="0" wp14:anchorId="68025EEB" wp14:editId="480EC34D">
            <wp:extent cx="1952625" cy="2609850"/>
            <wp:effectExtent l="0" t="0" r="0" b="0"/>
            <wp:docPr id="18265367" name="Picture 1826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952625" cy="2609850"/>
                    </a:xfrm>
                    <a:prstGeom prst="rect">
                      <a:avLst/>
                    </a:prstGeom>
                  </pic:spPr>
                </pic:pic>
              </a:graphicData>
            </a:graphic>
          </wp:inline>
        </w:drawing>
      </w:r>
      <w:r>
        <w:rPr>
          <w:noProof/>
        </w:rPr>
        <w:drawing>
          <wp:inline distT="0" distB="0" distL="0" distR="0" wp14:anchorId="1156F863" wp14:editId="5CCE5BED">
            <wp:extent cx="1962150" cy="2600325"/>
            <wp:effectExtent l="0" t="0" r="0" b="0"/>
            <wp:docPr id="2097964868" name="Picture 209796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962150" cy="2600325"/>
                    </a:xfrm>
                    <a:prstGeom prst="rect">
                      <a:avLst/>
                    </a:prstGeom>
                  </pic:spPr>
                </pic:pic>
              </a:graphicData>
            </a:graphic>
          </wp:inline>
        </w:drawing>
      </w:r>
    </w:p>
    <w:p w:rsidR="4C81D576" w:rsidP="4C81D576" w:rsidRDefault="4C81D576" w14:paraId="00771BEA" w14:textId="3A3FA069">
      <w:pPr>
        <w:rPr>
          <w:rFonts w:ascii="Consolas" w:hAnsi="Consolas"/>
          <w:sz w:val="24"/>
          <w:szCs w:val="24"/>
        </w:rPr>
      </w:pPr>
      <w:r w:rsidRPr="4C81D576">
        <w:rPr>
          <w:rFonts w:ascii="Consolas" w:hAnsi="Consolas"/>
          <w:sz w:val="24"/>
          <w:szCs w:val="24"/>
        </w:rPr>
        <w:t>In the console log, the saved registers are displayed and proof that the Datapath program is working and generating correct output as intended.</w:t>
      </w:r>
    </w:p>
    <w:p w:rsidR="0097465F" w:rsidP="0099395D" w:rsidRDefault="0097465F" w14:paraId="4BC25FE1" w14:textId="7AE5262F">
      <w:pPr>
        <w:rPr>
          <w:rFonts w:ascii="Consolas" w:hAnsi="Consolas"/>
          <w:sz w:val="24"/>
          <w:szCs w:val="24"/>
        </w:rPr>
      </w:pPr>
    </w:p>
    <w:p w:rsidR="0097465F" w:rsidP="0097465F" w:rsidRDefault="0097465F" w14:paraId="2F61A196" w14:textId="251A65AC">
      <w:pPr>
        <w:rPr>
          <w:rFonts w:ascii="Consolas" w:hAnsi="Consolas"/>
          <w:b/>
          <w:sz w:val="24"/>
          <w:szCs w:val="24"/>
          <w:u w:val="single"/>
        </w:rPr>
      </w:pPr>
      <w:r w:rsidRPr="4C81D576">
        <w:rPr>
          <w:rFonts w:ascii="Consolas" w:hAnsi="Consolas"/>
          <w:b/>
          <w:bCs/>
          <w:sz w:val="24"/>
          <w:szCs w:val="24"/>
          <w:u w:val="single"/>
        </w:rPr>
        <w:t>Conclusion:</w:t>
      </w:r>
    </w:p>
    <w:p w:rsidR="4C81D576" w:rsidP="4C81D576" w:rsidRDefault="4C81D576" w14:paraId="717FAB22" w14:textId="328410CC">
      <w:pPr>
        <w:rPr>
          <w:rFonts w:ascii="Consolas" w:hAnsi="Consolas"/>
          <w:sz w:val="24"/>
          <w:szCs w:val="24"/>
        </w:rPr>
      </w:pPr>
      <w:r w:rsidRPr="7E3A6A85" w:rsidR="4C81D576">
        <w:rPr>
          <w:rFonts w:ascii="Consolas" w:hAnsi="Consolas"/>
          <w:sz w:val="24"/>
          <w:szCs w:val="24"/>
        </w:rPr>
        <w:t>In this lab, we learned how to wire multiple modules together, read data from data files, and create tasks in the module. In addition, we also strengthened our knowledge in MIPS because we learned how each module worked together to compute instructions. We encounter some errors in setting the clock to pulse as intended, but we quickly notice we have the wrong symbol in the code and fix it. After the changes, the outputs are successfully displayed.</w:t>
      </w:r>
    </w:p>
    <w:p w:rsidR="0097465F" w:rsidP="0099395D" w:rsidRDefault="0097465F" w14:paraId="43F6C50C" w14:textId="3B464B0D">
      <w:pPr>
        <w:rPr>
          <w:rFonts w:ascii="Consolas" w:hAnsi="Consolas"/>
          <w:sz w:val="24"/>
          <w:szCs w:val="24"/>
        </w:rPr>
      </w:pPr>
    </w:p>
    <w:p w:rsidRPr="004318F4" w:rsidR="004318F4" w:rsidP="004318F4" w:rsidRDefault="004318F4" w14:paraId="12BA0B31" w14:textId="064C05A3">
      <w:pPr>
        <w:rPr>
          <w:rFonts w:ascii="Consolas" w:hAnsi="Consolas"/>
          <w:sz w:val="24"/>
          <w:szCs w:val="24"/>
        </w:rPr>
      </w:pPr>
    </w:p>
    <w:p w:rsidRPr="004318F4" w:rsidR="004318F4" w:rsidP="004318F4" w:rsidRDefault="004318F4" w14:paraId="2D80DF7C" w14:textId="440A6466">
      <w:pPr>
        <w:rPr>
          <w:rFonts w:ascii="Consolas" w:hAnsi="Consolas"/>
          <w:sz w:val="24"/>
          <w:szCs w:val="24"/>
        </w:rPr>
      </w:pPr>
    </w:p>
    <w:p w:rsidR="004318F4" w:rsidP="004318F4" w:rsidRDefault="004318F4" w14:paraId="5DBA7A6A" w14:textId="55F71AC9">
      <w:pPr>
        <w:rPr>
          <w:rFonts w:ascii="Consolas" w:hAnsi="Consolas"/>
          <w:sz w:val="24"/>
          <w:szCs w:val="24"/>
        </w:rPr>
      </w:pPr>
    </w:p>
    <w:p w:rsidRPr="004318F4" w:rsidR="004318F4" w:rsidP="004318F4" w:rsidRDefault="004318F4" w14:paraId="03CB688A" w14:textId="7329DD90" w14:noSpellErr="1">
      <w:pPr>
        <w:jc w:val="right"/>
      </w:pPr>
      <w:r w:rsidR="7F0D81F3">
        <w:drawing>
          <wp:inline wp14:editId="132BECF9" wp14:anchorId="68B2DE04">
            <wp:extent cx="5362576" cy="5895974"/>
            <wp:effectExtent l="0" t="0" r="0" b="0"/>
            <wp:docPr id="1501046545" name="" title=""/>
            <wp:cNvGraphicFramePr>
              <a:graphicFrameLocks noChangeAspect="1"/>
            </wp:cNvGraphicFramePr>
            <a:graphic>
              <a:graphicData uri="http://schemas.openxmlformats.org/drawingml/2006/picture">
                <pic:pic>
                  <pic:nvPicPr>
                    <pic:cNvPr id="0" name=""/>
                    <pic:cNvPicPr/>
                  </pic:nvPicPr>
                  <pic:blipFill>
                    <a:blip r:embed="Rc095e043b09a4a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2576" cy="5895974"/>
                    </a:xfrm>
                    <a:prstGeom prst="rect">
                      <a:avLst/>
                    </a:prstGeom>
                  </pic:spPr>
                </pic:pic>
              </a:graphicData>
            </a:graphic>
          </wp:inline>
        </w:drawing>
      </w:r>
    </w:p>
    <w:p w:rsidR="7E3A6A85" w:rsidP="7E3A6A85" w:rsidRDefault="7E3A6A85" w14:paraId="3B0EB1E1" w14:textId="614B15DF">
      <w:pPr>
        <w:pStyle w:val="Normal"/>
        <w:jc w:val="right"/>
      </w:pPr>
    </w:p>
    <w:p w:rsidR="7E3A6A85" w:rsidP="7E3A6A85" w:rsidRDefault="7E3A6A85" w14:paraId="630DD76E" w14:textId="79E80425">
      <w:pPr>
        <w:pStyle w:val="Normal"/>
        <w:jc w:val="right"/>
      </w:pPr>
    </w:p>
    <w:p w:rsidR="7E3A6A85" w:rsidP="7E3A6A85" w:rsidRDefault="7E3A6A85" w14:paraId="61D0A252" w14:textId="472A72BF">
      <w:pPr>
        <w:pStyle w:val="Normal"/>
        <w:jc w:val="right"/>
      </w:pPr>
    </w:p>
    <w:p w:rsidR="7E3A6A85" w:rsidP="7E3A6A85" w:rsidRDefault="7E3A6A85" w14:paraId="300E2B2C" w14:textId="1BD1A6E9">
      <w:pPr>
        <w:pStyle w:val="Normal"/>
        <w:jc w:val="right"/>
      </w:pPr>
      <w:r w:rsidR="7E3A6A85">
        <w:drawing>
          <wp:inline wp14:editId="534ECAD3" wp14:anchorId="3705B860">
            <wp:extent cx="5924550" cy="2476500"/>
            <wp:effectExtent l="0" t="0" r="0" b="0"/>
            <wp:docPr id="928615101" name="" title=""/>
            <wp:cNvGraphicFramePr>
              <a:graphicFrameLocks noChangeAspect="1"/>
            </wp:cNvGraphicFramePr>
            <a:graphic>
              <a:graphicData uri="http://schemas.openxmlformats.org/drawingml/2006/picture">
                <pic:pic>
                  <pic:nvPicPr>
                    <pic:cNvPr id="0" name=""/>
                    <pic:cNvPicPr/>
                  </pic:nvPicPr>
                  <pic:blipFill>
                    <a:blip r:embed="R08f4921ad44e4c38">
                      <a:extLst>
                        <a:ext xmlns:a="http://schemas.openxmlformats.org/drawingml/2006/main" uri="{28A0092B-C50C-407E-A947-70E740481C1C}">
                          <a14:useLocalDpi val="0"/>
                        </a:ext>
                      </a:extLst>
                    </a:blip>
                    <a:stretch>
                      <a:fillRect/>
                    </a:stretch>
                  </pic:blipFill>
                  <pic:spPr>
                    <a:xfrm>
                      <a:off x="0" y="0"/>
                      <a:ext cx="5924550" cy="2476500"/>
                    </a:xfrm>
                    <a:prstGeom prst="rect">
                      <a:avLst/>
                    </a:prstGeom>
                  </pic:spPr>
                </pic:pic>
              </a:graphicData>
            </a:graphic>
          </wp:inline>
        </w:drawing>
      </w:r>
      <w:r w:rsidR="7E3A6A85">
        <w:drawing>
          <wp:inline wp14:editId="3B1EF3C0" wp14:anchorId="28DABF1C">
            <wp:extent cx="5857875" cy="4219575"/>
            <wp:effectExtent l="0" t="0" r="0" b="0"/>
            <wp:docPr id="254976466" name="" title=""/>
            <wp:cNvGraphicFramePr>
              <a:graphicFrameLocks noChangeAspect="1"/>
            </wp:cNvGraphicFramePr>
            <a:graphic>
              <a:graphicData uri="http://schemas.openxmlformats.org/drawingml/2006/picture">
                <pic:pic>
                  <pic:nvPicPr>
                    <pic:cNvPr id="0" name=""/>
                    <pic:cNvPicPr/>
                  </pic:nvPicPr>
                  <pic:blipFill>
                    <a:blip r:embed="R2720d11128274198">
                      <a:extLst>
                        <a:ext xmlns:a="http://schemas.openxmlformats.org/drawingml/2006/main" uri="{28A0092B-C50C-407E-A947-70E740481C1C}">
                          <a14:useLocalDpi val="0"/>
                        </a:ext>
                      </a:extLst>
                    </a:blip>
                    <a:stretch>
                      <a:fillRect/>
                    </a:stretch>
                  </pic:blipFill>
                  <pic:spPr>
                    <a:xfrm>
                      <a:off x="0" y="0"/>
                      <a:ext cx="5857875" cy="4219575"/>
                    </a:xfrm>
                    <a:prstGeom prst="rect">
                      <a:avLst/>
                    </a:prstGeom>
                  </pic:spPr>
                </pic:pic>
              </a:graphicData>
            </a:graphic>
          </wp:inline>
        </w:drawing>
      </w:r>
    </w:p>
    <w:p w:rsidR="7E3A6A85" w:rsidP="7E3A6A85" w:rsidRDefault="7E3A6A85" w14:paraId="7D344F56" w14:textId="596BA5C4">
      <w:pPr>
        <w:pStyle w:val="Normal"/>
        <w:jc w:val="left"/>
      </w:pPr>
      <w:r w:rsidR="7E3A6A85">
        <w:rPr/>
        <w:t>Hand solutions:</w:t>
      </w:r>
    </w:p>
    <w:p w:rsidR="7E3A6A85" w:rsidP="7E3A6A85" w:rsidRDefault="7E3A6A85" w14:paraId="4D266900" w14:textId="0C72B695">
      <w:pPr>
        <w:pStyle w:val="Normal"/>
        <w:jc w:val="left"/>
      </w:pPr>
      <w:r w:rsidR="7E3A6A85">
        <w:drawing>
          <wp:inline wp14:editId="52EF3117" wp14:anchorId="7B419C9A">
            <wp:extent cx="4572000" cy="2219325"/>
            <wp:effectExtent l="0" t="0" r="0" b="0"/>
            <wp:docPr id="1321846009" name="" title=""/>
            <wp:cNvGraphicFramePr>
              <a:graphicFrameLocks noChangeAspect="1"/>
            </wp:cNvGraphicFramePr>
            <a:graphic>
              <a:graphicData uri="http://schemas.openxmlformats.org/drawingml/2006/picture">
                <pic:pic>
                  <pic:nvPicPr>
                    <pic:cNvPr id="0" name=""/>
                    <pic:cNvPicPr/>
                  </pic:nvPicPr>
                  <pic:blipFill>
                    <a:blip r:embed="Re4d13bb948ff4e01">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7E3A6A85" w:rsidP="7E3A6A85" w:rsidRDefault="7E3A6A85" w14:paraId="1C44EC62" w14:textId="1B8B759F">
      <w:pPr>
        <w:pStyle w:val="Normal"/>
        <w:jc w:val="left"/>
      </w:pPr>
      <w:r w:rsidR="7E3A6A85">
        <w:drawing>
          <wp:inline wp14:editId="66112EC9" wp14:anchorId="4F5147F7">
            <wp:extent cx="4572000" cy="2781300"/>
            <wp:effectExtent l="0" t="0" r="0" b="0"/>
            <wp:docPr id="2039799723" name="" title=""/>
            <wp:cNvGraphicFramePr>
              <a:graphicFrameLocks noChangeAspect="1"/>
            </wp:cNvGraphicFramePr>
            <a:graphic>
              <a:graphicData uri="http://schemas.openxmlformats.org/drawingml/2006/picture">
                <pic:pic>
                  <pic:nvPicPr>
                    <pic:cNvPr id="0" name=""/>
                    <pic:cNvPicPr/>
                  </pic:nvPicPr>
                  <pic:blipFill>
                    <a:blip r:embed="R4274aeb9fcec4217">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7E3A6A85" w:rsidP="7E3A6A85" w:rsidRDefault="7E3A6A85" w14:paraId="41610068" w14:textId="19E41969">
      <w:pPr>
        <w:pStyle w:val="Normal"/>
        <w:jc w:val="left"/>
      </w:pPr>
      <w:r w:rsidR="7E3A6A85">
        <w:drawing>
          <wp:inline wp14:editId="77130BF7" wp14:anchorId="46025BDF">
            <wp:extent cx="4572000" cy="2590800"/>
            <wp:effectExtent l="0" t="0" r="0" b="0"/>
            <wp:docPr id="1222878986" name="" title="Inserting image..."/>
            <wp:cNvGraphicFramePr>
              <a:graphicFrameLocks noChangeAspect="1"/>
            </wp:cNvGraphicFramePr>
            <a:graphic>
              <a:graphicData uri="http://schemas.openxmlformats.org/drawingml/2006/picture">
                <pic:pic>
                  <pic:nvPicPr>
                    <pic:cNvPr id="0" name=""/>
                    <pic:cNvPicPr/>
                  </pic:nvPicPr>
                  <pic:blipFill>
                    <a:blip r:embed="R146d9a9e9442449f">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7E3A6A85" w:rsidP="7E3A6A85" w:rsidRDefault="7E3A6A85" w14:paraId="34E6F9C8" w14:textId="4EB04DA0">
      <w:pPr>
        <w:pStyle w:val="Normal"/>
        <w:jc w:val="left"/>
      </w:pPr>
      <w:r w:rsidR="7E3A6A85">
        <w:drawing>
          <wp:inline wp14:editId="14DD17ED" wp14:anchorId="00196717">
            <wp:extent cx="4572000" cy="2066925"/>
            <wp:effectExtent l="0" t="0" r="0" b="0"/>
            <wp:docPr id="45092268" name="" title="Inserting image..."/>
            <wp:cNvGraphicFramePr>
              <a:graphicFrameLocks noChangeAspect="1"/>
            </wp:cNvGraphicFramePr>
            <a:graphic>
              <a:graphicData uri="http://schemas.openxmlformats.org/drawingml/2006/picture">
                <pic:pic>
                  <pic:nvPicPr>
                    <pic:cNvPr id="0" name=""/>
                    <pic:cNvPicPr/>
                  </pic:nvPicPr>
                  <pic:blipFill>
                    <a:blip r:embed="R01079bcf38884d6c">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7E3A6A85" w:rsidP="7E3A6A85" w:rsidRDefault="7E3A6A85" w14:paraId="59707037" w14:textId="65E1C97C">
      <w:pPr>
        <w:pStyle w:val="Normal"/>
        <w:jc w:val="left"/>
      </w:pPr>
      <w:r w:rsidR="7E3A6A85">
        <w:drawing>
          <wp:inline wp14:editId="391753A9" wp14:anchorId="3CC9FD25">
            <wp:extent cx="4572000" cy="3276600"/>
            <wp:effectExtent l="0" t="0" r="0" b="0"/>
            <wp:docPr id="1904804733" name="" title=""/>
            <wp:cNvGraphicFramePr>
              <a:graphicFrameLocks noChangeAspect="1"/>
            </wp:cNvGraphicFramePr>
            <a:graphic>
              <a:graphicData uri="http://schemas.openxmlformats.org/drawingml/2006/picture">
                <pic:pic>
                  <pic:nvPicPr>
                    <pic:cNvPr id="0" name=""/>
                    <pic:cNvPicPr/>
                  </pic:nvPicPr>
                  <pic:blipFill>
                    <a:blip r:embed="R41e7ff368aa24b6b">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7E3A6A85" w:rsidP="7E3A6A85" w:rsidRDefault="7E3A6A85" w14:paraId="3D62B487" w14:textId="1B939A38">
      <w:pPr>
        <w:pStyle w:val="Normal"/>
        <w:jc w:val="left"/>
      </w:pPr>
      <w:r w:rsidR="7E3A6A85">
        <w:drawing>
          <wp:inline wp14:editId="56ABF882" wp14:anchorId="1731B9FD">
            <wp:extent cx="3600450" cy="4572000"/>
            <wp:effectExtent l="0" t="0" r="0" b="0"/>
            <wp:docPr id="427230613" name="" title=""/>
            <wp:cNvGraphicFramePr>
              <a:graphicFrameLocks noChangeAspect="1"/>
            </wp:cNvGraphicFramePr>
            <a:graphic>
              <a:graphicData uri="http://schemas.openxmlformats.org/drawingml/2006/picture">
                <pic:pic>
                  <pic:nvPicPr>
                    <pic:cNvPr id="0" name=""/>
                    <pic:cNvPicPr/>
                  </pic:nvPicPr>
                  <pic:blipFill>
                    <a:blip r:embed="R5d1b38997fc64e0f">
                      <a:extLst>
                        <a:ext xmlns:a="http://schemas.openxmlformats.org/drawingml/2006/main" uri="{28A0092B-C50C-407E-A947-70E740481C1C}">
                          <a14:useLocalDpi val="0"/>
                        </a:ext>
                      </a:extLst>
                    </a:blip>
                    <a:stretch>
                      <a:fillRect/>
                    </a:stretch>
                  </pic:blipFill>
                  <pic:spPr>
                    <a:xfrm>
                      <a:off x="0" y="0"/>
                      <a:ext cx="3600450" cy="4572000"/>
                    </a:xfrm>
                    <a:prstGeom prst="rect">
                      <a:avLst/>
                    </a:prstGeom>
                  </pic:spPr>
                </pic:pic>
              </a:graphicData>
            </a:graphic>
          </wp:inline>
        </w:drawing>
      </w:r>
      <w:r w:rsidR="7E3A6A85">
        <w:drawing>
          <wp:inline wp14:editId="3AB7F571" wp14:anchorId="7F6C4673">
            <wp:extent cx="3619500" cy="4572000"/>
            <wp:effectExtent l="0" t="0" r="0" b="0"/>
            <wp:docPr id="1631383095" name="" title=""/>
            <wp:cNvGraphicFramePr>
              <a:graphicFrameLocks noChangeAspect="1"/>
            </wp:cNvGraphicFramePr>
            <a:graphic>
              <a:graphicData uri="http://schemas.openxmlformats.org/drawingml/2006/picture">
                <pic:pic>
                  <pic:nvPicPr>
                    <pic:cNvPr id="0" name=""/>
                    <pic:cNvPicPr/>
                  </pic:nvPicPr>
                  <pic:blipFill>
                    <a:blip r:embed="R22fccb155745449e">
                      <a:extLst>
                        <a:ext xmlns:a="http://schemas.openxmlformats.org/drawingml/2006/main" uri="{28A0092B-C50C-407E-A947-70E740481C1C}">
                          <a14:useLocalDpi val="0"/>
                        </a:ext>
                      </a:extLst>
                    </a:blip>
                    <a:stretch>
                      <a:fillRect/>
                    </a:stretch>
                  </pic:blipFill>
                  <pic:spPr>
                    <a:xfrm>
                      <a:off x="0" y="0"/>
                      <a:ext cx="3619500" cy="4572000"/>
                    </a:xfrm>
                    <a:prstGeom prst="rect">
                      <a:avLst/>
                    </a:prstGeom>
                  </pic:spPr>
                </pic:pic>
              </a:graphicData>
            </a:graphic>
          </wp:inline>
        </w:drawing>
      </w:r>
    </w:p>
    <w:sectPr w:rsidRPr="004318F4" w:rsidR="004318F4" w:rsidSect="004318F4">
      <w:headerReference w:type="default" r:id="rId12"/>
      <w:footerReference w:type="default" r:id="rId13"/>
      <w:pgSz w:w="12240" w:h="15840" w:orient="portrait"/>
      <w:pgMar w:top="1440" w:right="1440" w:bottom="1440" w:left="1440" w:header="720" w:footer="720" w:gutter="0"/>
      <w:pgNumType w:start="0"/>
      <w:cols w:space="720"/>
      <w:titlePg/>
      <w:docGrid w:linePitch="360"/>
      <w:headerReference w:type="first" r:id="R8f238d8ee64a4cf6"/>
      <w:footerReference w:type="first" r:id="Rd0177258ec5d4ac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70447" w:rsidP="0097465F" w:rsidRDefault="00D70447" w14:paraId="473FCC28" w14:textId="77777777">
      <w:pPr>
        <w:spacing w:after="0" w:line="240" w:lineRule="auto"/>
      </w:pPr>
      <w:r>
        <w:separator/>
      </w:r>
    </w:p>
  </w:endnote>
  <w:endnote w:type="continuationSeparator" w:id="0">
    <w:p w:rsidR="00D70447" w:rsidP="0097465F" w:rsidRDefault="00D70447" w14:paraId="7BED4FB9" w14:textId="77777777">
      <w:pPr>
        <w:spacing w:after="0" w:line="240" w:lineRule="auto"/>
      </w:pPr>
      <w:r>
        <w:continuationSeparator/>
      </w:r>
    </w:p>
  </w:endnote>
  <w:endnote w:type="continuationNotice" w:id="1">
    <w:p w:rsidR="008434AA" w:rsidRDefault="008434AA" w14:paraId="14C3E1E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318F4" w:rsidRDefault="0005067E" w14:paraId="7B4C897C" w14:textId="74B76E1C">
    <w:pPr>
      <w:pStyle w:val="Footer"/>
      <w:jc w:val="right"/>
    </w:pPr>
    <w:r>
      <w:t>Kenry Yu</w:t>
    </w:r>
    <w:r w:rsidR="00235752">
      <w:t xml:space="preserve">, Olenka </w:t>
    </w:r>
    <w:proofErr w:type="spellStart"/>
    <w:r w:rsidR="00235752">
      <w:t>Bilinska</w:t>
    </w:r>
    <w:proofErr w:type="spellEnd"/>
    <w:r w:rsidR="00235752">
      <w:t>, Garret Towner</w:t>
    </w:r>
    <w:r w:rsidR="004318F4">
      <w:tab/>
    </w:r>
    <w:r w:rsidR="004318F4">
      <w:tab/>
    </w:r>
    <w:r w:rsidR="004318F4">
      <w:t xml:space="preserve">  </w:t>
    </w:r>
    <w:sdt>
      <w:sdtPr>
        <w:id w:val="-1387322060"/>
        <w:docPartObj>
          <w:docPartGallery w:val="Page Numbers (Bottom of Page)"/>
          <w:docPartUnique/>
        </w:docPartObj>
      </w:sdtPr>
      <w:sdtEndPr>
        <w:rPr>
          <w:noProof/>
        </w:rPr>
      </w:sdtEndPr>
      <w:sdtContent>
        <w:r w:rsidR="004318F4">
          <w:fldChar w:fldCharType="begin"/>
        </w:r>
        <w:r w:rsidR="004318F4">
          <w:instrText xml:space="preserve"> PAGE   \* MERGEFORMAT </w:instrText>
        </w:r>
        <w:r w:rsidR="004318F4">
          <w:fldChar w:fldCharType="separate"/>
        </w:r>
        <w:r w:rsidR="004318F4">
          <w:rPr>
            <w:noProof/>
          </w:rPr>
          <w:t>2</w:t>
        </w:r>
        <w:r w:rsidR="004318F4">
          <w:rPr>
            <w:noProof/>
          </w:rPr>
          <w:fldChar w:fldCharType="end"/>
        </w:r>
      </w:sdtContent>
    </w:sdt>
  </w:p>
  <w:p w:rsidR="004318F4" w:rsidRDefault="004318F4" w14:paraId="0294364F" w14:textId="7D341D90">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E3A6A85" w:rsidTr="7E3A6A85" w14:paraId="72BB108C">
      <w:tc>
        <w:tcPr>
          <w:tcW w:w="3120" w:type="dxa"/>
          <w:tcMar/>
        </w:tcPr>
        <w:p w:rsidR="7E3A6A85" w:rsidP="7E3A6A85" w:rsidRDefault="7E3A6A85" w14:paraId="4FDC174D" w14:textId="490077E9">
          <w:pPr>
            <w:pStyle w:val="Header"/>
            <w:bidi w:val="0"/>
            <w:ind w:left="-115"/>
            <w:jc w:val="left"/>
          </w:pPr>
        </w:p>
      </w:tc>
      <w:tc>
        <w:tcPr>
          <w:tcW w:w="3120" w:type="dxa"/>
          <w:tcMar/>
        </w:tcPr>
        <w:p w:rsidR="7E3A6A85" w:rsidP="7E3A6A85" w:rsidRDefault="7E3A6A85" w14:paraId="41D29573" w14:textId="77F2810F">
          <w:pPr>
            <w:pStyle w:val="Header"/>
            <w:bidi w:val="0"/>
            <w:jc w:val="center"/>
          </w:pPr>
        </w:p>
      </w:tc>
      <w:tc>
        <w:tcPr>
          <w:tcW w:w="3120" w:type="dxa"/>
          <w:tcMar/>
        </w:tcPr>
        <w:p w:rsidR="7E3A6A85" w:rsidP="7E3A6A85" w:rsidRDefault="7E3A6A85" w14:paraId="6DFEB49C" w14:textId="42C1A1F7">
          <w:pPr>
            <w:pStyle w:val="Header"/>
            <w:bidi w:val="0"/>
            <w:ind w:right="-115"/>
            <w:jc w:val="right"/>
          </w:pPr>
        </w:p>
      </w:tc>
    </w:tr>
  </w:tbl>
  <w:p w:rsidR="7E3A6A85" w:rsidP="7E3A6A85" w:rsidRDefault="7E3A6A85" w14:paraId="2997E9F7" w14:textId="3738431D">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70447" w:rsidP="0097465F" w:rsidRDefault="00D70447" w14:paraId="598B5ABE" w14:textId="77777777">
      <w:pPr>
        <w:spacing w:after="0" w:line="240" w:lineRule="auto"/>
      </w:pPr>
      <w:r>
        <w:separator/>
      </w:r>
    </w:p>
  </w:footnote>
  <w:footnote w:type="continuationSeparator" w:id="0">
    <w:p w:rsidR="00D70447" w:rsidP="0097465F" w:rsidRDefault="00D70447" w14:paraId="73016F64" w14:textId="77777777">
      <w:pPr>
        <w:spacing w:after="0" w:line="240" w:lineRule="auto"/>
      </w:pPr>
      <w:r>
        <w:continuationSeparator/>
      </w:r>
    </w:p>
  </w:footnote>
  <w:footnote w:type="continuationNotice" w:id="1">
    <w:p w:rsidR="008434AA" w:rsidRDefault="008434AA" w14:paraId="24C408D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7465F" w:rsidRDefault="4C81D576" w14:paraId="533172A3" w14:textId="125D24F1">
    <w:pPr>
      <w:pStyle w:val="Header"/>
    </w:pPr>
    <w:r>
      <w:t>Lab 1 – Intro to Vivado                                                                                                         CECS 341 – Spring 2022</w:t>
    </w: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E3A6A85" w:rsidTr="7E3A6A85" w14:paraId="72559747">
      <w:tc>
        <w:tcPr>
          <w:tcW w:w="3120" w:type="dxa"/>
          <w:tcMar/>
        </w:tcPr>
        <w:p w:rsidR="7E3A6A85" w:rsidP="7E3A6A85" w:rsidRDefault="7E3A6A85" w14:paraId="561CA14E" w14:textId="2FC20B17">
          <w:pPr>
            <w:pStyle w:val="Header"/>
            <w:bidi w:val="0"/>
            <w:ind w:left="-115"/>
            <w:jc w:val="left"/>
          </w:pPr>
        </w:p>
      </w:tc>
      <w:tc>
        <w:tcPr>
          <w:tcW w:w="3120" w:type="dxa"/>
          <w:tcMar/>
        </w:tcPr>
        <w:p w:rsidR="7E3A6A85" w:rsidP="7E3A6A85" w:rsidRDefault="7E3A6A85" w14:paraId="40E48129" w14:textId="21E1F919">
          <w:pPr>
            <w:pStyle w:val="Header"/>
            <w:bidi w:val="0"/>
            <w:jc w:val="center"/>
          </w:pPr>
        </w:p>
      </w:tc>
      <w:tc>
        <w:tcPr>
          <w:tcW w:w="3120" w:type="dxa"/>
          <w:tcMar/>
        </w:tcPr>
        <w:p w:rsidR="7E3A6A85" w:rsidP="7E3A6A85" w:rsidRDefault="7E3A6A85" w14:paraId="7AF42674" w14:textId="26C65C7B">
          <w:pPr>
            <w:pStyle w:val="Header"/>
            <w:bidi w:val="0"/>
            <w:ind w:right="-115"/>
            <w:jc w:val="right"/>
          </w:pPr>
        </w:p>
      </w:tc>
    </w:tr>
  </w:tbl>
  <w:p w:rsidR="7E3A6A85" w:rsidP="7E3A6A85" w:rsidRDefault="7E3A6A85" w14:paraId="5BDA6B88" w14:textId="2FF9CD9B">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vnTnZgBfsryi3" int2:id="GQ51GeB6">
      <int2:state int2:type="LegacyProofing" int2:value="Rejected"/>
    </int2:textHash>
    <int2:bookmark int2:bookmarkName="_Int_Q5ZEGYbY" int2:invalidationBookmarkName="" int2:hashCode="WmhtgSGJ8g7jJw" int2:id="IwQWkHd3">
      <int2:state int2:type="LegacyProofing" int2:value="Rejected"/>
    </int2:bookmark>
    <int2:bookmark int2:bookmarkName="_Int_W8Zakymp" int2:invalidationBookmarkName="" int2:hashCode="PapeVU1wglWh2b" int2:id="h4WSWPW4">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4B12DA"/>
    <w:multiLevelType w:val="hybridMultilevel"/>
    <w:tmpl w:val="FFFFFFFF"/>
    <w:lvl w:ilvl="0" w:tplc="D004E5A0">
      <w:start w:val="1"/>
      <w:numFmt w:val="decimal"/>
      <w:lvlText w:val="%1."/>
      <w:lvlJc w:val="left"/>
      <w:pPr>
        <w:ind w:left="720" w:hanging="360"/>
      </w:pPr>
    </w:lvl>
    <w:lvl w:ilvl="1" w:tplc="F078E4DC">
      <w:start w:val="1"/>
      <w:numFmt w:val="lowerLetter"/>
      <w:lvlText w:val="%2."/>
      <w:lvlJc w:val="left"/>
      <w:pPr>
        <w:ind w:left="1440" w:hanging="360"/>
      </w:pPr>
    </w:lvl>
    <w:lvl w:ilvl="2" w:tplc="8B3642FC">
      <w:start w:val="1"/>
      <w:numFmt w:val="lowerRoman"/>
      <w:lvlText w:val="%3."/>
      <w:lvlJc w:val="right"/>
      <w:pPr>
        <w:ind w:left="2160" w:hanging="180"/>
      </w:pPr>
    </w:lvl>
    <w:lvl w:ilvl="3" w:tplc="2B420564">
      <w:start w:val="1"/>
      <w:numFmt w:val="decimal"/>
      <w:lvlText w:val="%4."/>
      <w:lvlJc w:val="left"/>
      <w:pPr>
        <w:ind w:left="2880" w:hanging="360"/>
      </w:pPr>
    </w:lvl>
    <w:lvl w:ilvl="4" w:tplc="344223D6">
      <w:start w:val="1"/>
      <w:numFmt w:val="lowerLetter"/>
      <w:lvlText w:val="%5."/>
      <w:lvlJc w:val="left"/>
      <w:pPr>
        <w:ind w:left="3600" w:hanging="360"/>
      </w:pPr>
    </w:lvl>
    <w:lvl w:ilvl="5" w:tplc="1EE46D02">
      <w:start w:val="1"/>
      <w:numFmt w:val="lowerRoman"/>
      <w:lvlText w:val="%6."/>
      <w:lvlJc w:val="right"/>
      <w:pPr>
        <w:ind w:left="4320" w:hanging="180"/>
      </w:pPr>
    </w:lvl>
    <w:lvl w:ilvl="6" w:tplc="79AE94A4">
      <w:start w:val="1"/>
      <w:numFmt w:val="decimal"/>
      <w:lvlText w:val="%7."/>
      <w:lvlJc w:val="left"/>
      <w:pPr>
        <w:ind w:left="5040" w:hanging="360"/>
      </w:pPr>
    </w:lvl>
    <w:lvl w:ilvl="7" w:tplc="03C03F9E">
      <w:start w:val="1"/>
      <w:numFmt w:val="lowerLetter"/>
      <w:lvlText w:val="%8."/>
      <w:lvlJc w:val="left"/>
      <w:pPr>
        <w:ind w:left="5760" w:hanging="360"/>
      </w:pPr>
    </w:lvl>
    <w:lvl w:ilvl="8" w:tplc="F77CE0E0">
      <w:start w:val="1"/>
      <w:numFmt w:val="lowerRoman"/>
      <w:lvlText w:val="%9."/>
      <w:lvlJc w:val="right"/>
      <w:pPr>
        <w:ind w:left="6480" w:hanging="180"/>
      </w:pPr>
    </w:lvl>
  </w:abstractNum>
  <w:abstractNum w:abstractNumId="1" w15:restartNumberingAfterBreak="0">
    <w:nsid w:val="5E412798"/>
    <w:multiLevelType w:val="hybridMultilevel"/>
    <w:tmpl w:val="7A8A8A90"/>
    <w:lvl w:ilvl="0" w:tplc="5A865280">
      <w:start w:val="1"/>
      <w:numFmt w:val="decimal"/>
      <w:lvlText w:val="%1."/>
      <w:lvlJc w:val="left"/>
      <w:pPr>
        <w:ind w:left="720" w:hanging="360"/>
      </w:pPr>
    </w:lvl>
    <w:lvl w:ilvl="1" w:tplc="7BD07A8C">
      <w:start w:val="1"/>
      <w:numFmt w:val="lowerLetter"/>
      <w:lvlText w:val="%2."/>
      <w:lvlJc w:val="left"/>
      <w:pPr>
        <w:ind w:left="1440" w:hanging="360"/>
      </w:pPr>
    </w:lvl>
    <w:lvl w:ilvl="2" w:tplc="F3AA6CD8">
      <w:start w:val="1"/>
      <w:numFmt w:val="lowerRoman"/>
      <w:lvlText w:val="%3."/>
      <w:lvlJc w:val="right"/>
      <w:pPr>
        <w:ind w:left="2160" w:hanging="180"/>
      </w:pPr>
    </w:lvl>
    <w:lvl w:ilvl="3" w:tplc="0A20ED8E">
      <w:start w:val="1"/>
      <w:numFmt w:val="decimal"/>
      <w:lvlText w:val="%4."/>
      <w:lvlJc w:val="left"/>
      <w:pPr>
        <w:ind w:left="2880" w:hanging="360"/>
      </w:pPr>
    </w:lvl>
    <w:lvl w:ilvl="4" w:tplc="E6D051D4">
      <w:start w:val="1"/>
      <w:numFmt w:val="lowerLetter"/>
      <w:lvlText w:val="%5."/>
      <w:lvlJc w:val="left"/>
      <w:pPr>
        <w:ind w:left="3600" w:hanging="360"/>
      </w:pPr>
    </w:lvl>
    <w:lvl w:ilvl="5" w:tplc="A9162234">
      <w:start w:val="1"/>
      <w:numFmt w:val="lowerRoman"/>
      <w:lvlText w:val="%6."/>
      <w:lvlJc w:val="right"/>
      <w:pPr>
        <w:ind w:left="4320" w:hanging="180"/>
      </w:pPr>
    </w:lvl>
    <w:lvl w:ilvl="6" w:tplc="66F6881C">
      <w:start w:val="1"/>
      <w:numFmt w:val="decimal"/>
      <w:lvlText w:val="%7."/>
      <w:lvlJc w:val="left"/>
      <w:pPr>
        <w:ind w:left="5040" w:hanging="360"/>
      </w:pPr>
    </w:lvl>
    <w:lvl w:ilvl="7" w:tplc="230E194E">
      <w:start w:val="1"/>
      <w:numFmt w:val="lowerLetter"/>
      <w:lvlText w:val="%8."/>
      <w:lvlJc w:val="left"/>
      <w:pPr>
        <w:ind w:left="5760" w:hanging="360"/>
      </w:pPr>
    </w:lvl>
    <w:lvl w:ilvl="8" w:tplc="1168444C">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C2F"/>
    <w:rsid w:val="0005067E"/>
    <w:rsid w:val="00112728"/>
    <w:rsid w:val="00235752"/>
    <w:rsid w:val="002763C0"/>
    <w:rsid w:val="003547C8"/>
    <w:rsid w:val="003D6D87"/>
    <w:rsid w:val="00416996"/>
    <w:rsid w:val="004318F4"/>
    <w:rsid w:val="00447F42"/>
    <w:rsid w:val="004C3E4B"/>
    <w:rsid w:val="004E431E"/>
    <w:rsid w:val="006046B4"/>
    <w:rsid w:val="00623998"/>
    <w:rsid w:val="007B4761"/>
    <w:rsid w:val="00833213"/>
    <w:rsid w:val="008434AA"/>
    <w:rsid w:val="0097465F"/>
    <w:rsid w:val="0099395D"/>
    <w:rsid w:val="00A12123"/>
    <w:rsid w:val="00AB2FC5"/>
    <w:rsid w:val="00B36840"/>
    <w:rsid w:val="00B47AA8"/>
    <w:rsid w:val="00C47558"/>
    <w:rsid w:val="00C829FD"/>
    <w:rsid w:val="00D11C34"/>
    <w:rsid w:val="00D20D36"/>
    <w:rsid w:val="00D70447"/>
    <w:rsid w:val="00E31C2F"/>
    <w:rsid w:val="00EE31AD"/>
    <w:rsid w:val="00EE742F"/>
    <w:rsid w:val="00F23F18"/>
    <w:rsid w:val="00FC5830"/>
    <w:rsid w:val="017A337D"/>
    <w:rsid w:val="02EDFE8A"/>
    <w:rsid w:val="0309F406"/>
    <w:rsid w:val="08D7E5B7"/>
    <w:rsid w:val="0932CE25"/>
    <w:rsid w:val="0D88A3C3"/>
    <w:rsid w:val="0D8B70E2"/>
    <w:rsid w:val="0EB21B0C"/>
    <w:rsid w:val="0F247424"/>
    <w:rsid w:val="0F6AD76C"/>
    <w:rsid w:val="11E9BBCE"/>
    <w:rsid w:val="125C14E6"/>
    <w:rsid w:val="15417559"/>
    <w:rsid w:val="19C1E67C"/>
    <w:rsid w:val="1A89426A"/>
    <w:rsid w:val="1CF9873E"/>
    <w:rsid w:val="1DCC0278"/>
    <w:rsid w:val="1E1A6EF1"/>
    <w:rsid w:val="234FA065"/>
    <w:rsid w:val="25475A6B"/>
    <w:rsid w:val="2582B651"/>
    <w:rsid w:val="28EC34D9"/>
    <w:rsid w:val="29F758C6"/>
    <w:rsid w:val="2C23D59B"/>
    <w:rsid w:val="2CC87599"/>
    <w:rsid w:val="2CD3CF94"/>
    <w:rsid w:val="2CF3B58C"/>
    <w:rsid w:val="2E92530C"/>
    <w:rsid w:val="3068F82A"/>
    <w:rsid w:val="3459554C"/>
    <w:rsid w:val="3AE1F103"/>
    <w:rsid w:val="3B9B43E0"/>
    <w:rsid w:val="3DFD9C49"/>
    <w:rsid w:val="3FC6A795"/>
    <w:rsid w:val="41CEDCC1"/>
    <w:rsid w:val="457D2CB9"/>
    <w:rsid w:val="4617F0C7"/>
    <w:rsid w:val="46BB7641"/>
    <w:rsid w:val="4C2A1019"/>
    <w:rsid w:val="4C81D576"/>
    <w:rsid w:val="4E05525B"/>
    <w:rsid w:val="4E1E7AB8"/>
    <w:rsid w:val="53FF6DA8"/>
    <w:rsid w:val="56B871AE"/>
    <w:rsid w:val="5A2DE622"/>
    <w:rsid w:val="5C7CD8A5"/>
    <w:rsid w:val="5D8CF5BB"/>
    <w:rsid w:val="5ECB7119"/>
    <w:rsid w:val="5FFB732C"/>
    <w:rsid w:val="6034CC3C"/>
    <w:rsid w:val="60C8E783"/>
    <w:rsid w:val="62444A24"/>
    <w:rsid w:val="63195514"/>
    <w:rsid w:val="63E01A85"/>
    <w:rsid w:val="6479723A"/>
    <w:rsid w:val="68186FE9"/>
    <w:rsid w:val="6DF5F14C"/>
    <w:rsid w:val="6F0C02AF"/>
    <w:rsid w:val="7885D7C3"/>
    <w:rsid w:val="7A4EE72C"/>
    <w:rsid w:val="7A559B2A"/>
    <w:rsid w:val="7E3A6A85"/>
    <w:rsid w:val="7F0D81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94369"/>
  <w15:chartTrackingRefBased/>
  <w15:docId w15:val="{E00E765D-D43A-49D9-AA3A-17D09ECE104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sc91" w:customStyle="1">
    <w:name w:val="sc91"/>
    <w:basedOn w:val="DefaultParagraphFont"/>
    <w:rsid w:val="0099395D"/>
    <w:rPr>
      <w:rFonts w:hint="default" w:ascii="Courier New" w:hAnsi="Courier New" w:cs="Courier New"/>
      <w:color w:val="804000"/>
      <w:sz w:val="20"/>
      <w:szCs w:val="20"/>
    </w:rPr>
  </w:style>
  <w:style w:type="character" w:styleId="sc0" w:customStyle="1">
    <w:name w:val="sc0"/>
    <w:basedOn w:val="DefaultParagraphFont"/>
    <w:rsid w:val="0099395D"/>
    <w:rPr>
      <w:rFonts w:hint="default" w:ascii="Courier New" w:hAnsi="Courier New" w:cs="Courier New"/>
      <w:color w:val="000000"/>
      <w:sz w:val="20"/>
      <w:szCs w:val="20"/>
    </w:rPr>
  </w:style>
  <w:style w:type="character" w:styleId="sc41" w:customStyle="1">
    <w:name w:val="sc41"/>
    <w:basedOn w:val="DefaultParagraphFont"/>
    <w:rsid w:val="0099395D"/>
    <w:rPr>
      <w:rFonts w:hint="default" w:ascii="Courier New" w:hAnsi="Courier New" w:cs="Courier New"/>
      <w:color w:val="FF8000"/>
      <w:sz w:val="20"/>
      <w:szCs w:val="20"/>
    </w:rPr>
  </w:style>
  <w:style w:type="character" w:styleId="sc101" w:customStyle="1">
    <w:name w:val="sc101"/>
    <w:basedOn w:val="DefaultParagraphFont"/>
    <w:rsid w:val="0099395D"/>
    <w:rPr>
      <w:rFonts w:hint="default" w:ascii="Courier New" w:hAnsi="Courier New" w:cs="Courier New"/>
      <w:b/>
      <w:bCs/>
      <w:color w:val="000080"/>
      <w:sz w:val="20"/>
      <w:szCs w:val="20"/>
    </w:rPr>
  </w:style>
  <w:style w:type="character" w:styleId="sc21" w:customStyle="1">
    <w:name w:val="sc21"/>
    <w:basedOn w:val="DefaultParagraphFont"/>
    <w:rsid w:val="0099395D"/>
    <w:rPr>
      <w:rFonts w:hint="default" w:ascii="Courier New" w:hAnsi="Courier New" w:cs="Courier New"/>
      <w:color w:val="008000"/>
      <w:sz w:val="20"/>
      <w:szCs w:val="20"/>
    </w:rPr>
  </w:style>
  <w:style w:type="character" w:styleId="sc51" w:customStyle="1">
    <w:name w:val="sc51"/>
    <w:basedOn w:val="DefaultParagraphFont"/>
    <w:rsid w:val="0099395D"/>
    <w:rPr>
      <w:rFonts w:hint="default" w:ascii="Courier New" w:hAnsi="Courier New" w:cs="Courier New"/>
      <w:b/>
      <w:bCs/>
      <w:color w:val="0000FF"/>
      <w:sz w:val="20"/>
      <w:szCs w:val="20"/>
    </w:rPr>
  </w:style>
  <w:style w:type="character" w:styleId="sc11" w:customStyle="1">
    <w:name w:val="sc11"/>
    <w:basedOn w:val="DefaultParagraphFont"/>
    <w:rsid w:val="0099395D"/>
    <w:rPr>
      <w:rFonts w:hint="default" w:ascii="Courier New" w:hAnsi="Courier New" w:cs="Courier New"/>
      <w:color w:val="000000"/>
      <w:sz w:val="20"/>
      <w:szCs w:val="20"/>
    </w:rPr>
  </w:style>
  <w:style w:type="paragraph" w:styleId="Header">
    <w:name w:val="header"/>
    <w:basedOn w:val="Normal"/>
    <w:link w:val="HeaderChar"/>
    <w:uiPriority w:val="99"/>
    <w:unhideWhenUsed/>
    <w:rsid w:val="0097465F"/>
    <w:pPr>
      <w:tabs>
        <w:tab w:val="center" w:pos="4680"/>
        <w:tab w:val="right" w:pos="9360"/>
      </w:tabs>
      <w:spacing w:after="0" w:line="240" w:lineRule="auto"/>
    </w:pPr>
  </w:style>
  <w:style w:type="character" w:styleId="HeaderChar" w:customStyle="1">
    <w:name w:val="Header Char"/>
    <w:basedOn w:val="DefaultParagraphFont"/>
    <w:link w:val="Header"/>
    <w:uiPriority w:val="99"/>
    <w:rsid w:val="0097465F"/>
  </w:style>
  <w:style w:type="paragraph" w:styleId="Footer">
    <w:name w:val="footer"/>
    <w:basedOn w:val="Normal"/>
    <w:link w:val="FooterChar"/>
    <w:uiPriority w:val="99"/>
    <w:unhideWhenUsed/>
    <w:rsid w:val="0097465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7465F"/>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2222">
      <w:bodyDiv w:val="1"/>
      <w:marLeft w:val="0"/>
      <w:marRight w:val="0"/>
      <w:marTop w:val="0"/>
      <w:marBottom w:val="0"/>
      <w:divBdr>
        <w:top w:val="none" w:sz="0" w:space="0" w:color="auto"/>
        <w:left w:val="none" w:sz="0" w:space="0" w:color="auto"/>
        <w:bottom w:val="none" w:sz="0" w:space="0" w:color="auto"/>
        <w:right w:val="none" w:sz="0" w:space="0" w:color="auto"/>
      </w:divBdr>
      <w:divsChild>
        <w:div w:id="2041858510">
          <w:marLeft w:val="0"/>
          <w:marRight w:val="0"/>
          <w:marTop w:val="0"/>
          <w:marBottom w:val="0"/>
          <w:divBdr>
            <w:top w:val="none" w:sz="0" w:space="0" w:color="auto"/>
            <w:left w:val="none" w:sz="0" w:space="0" w:color="auto"/>
            <w:bottom w:val="none" w:sz="0" w:space="0" w:color="auto"/>
            <w:right w:val="none" w:sz="0" w:space="0" w:color="auto"/>
          </w:divBdr>
        </w:div>
      </w:divsChild>
    </w:div>
    <w:div w:id="116484641">
      <w:bodyDiv w:val="1"/>
      <w:marLeft w:val="0"/>
      <w:marRight w:val="0"/>
      <w:marTop w:val="0"/>
      <w:marBottom w:val="0"/>
      <w:divBdr>
        <w:top w:val="none" w:sz="0" w:space="0" w:color="auto"/>
        <w:left w:val="none" w:sz="0" w:space="0" w:color="auto"/>
        <w:bottom w:val="none" w:sz="0" w:space="0" w:color="auto"/>
        <w:right w:val="none" w:sz="0" w:space="0" w:color="auto"/>
      </w:divBdr>
      <w:divsChild>
        <w:div w:id="2023774011">
          <w:marLeft w:val="0"/>
          <w:marRight w:val="0"/>
          <w:marTop w:val="0"/>
          <w:marBottom w:val="0"/>
          <w:divBdr>
            <w:top w:val="none" w:sz="0" w:space="0" w:color="auto"/>
            <w:left w:val="none" w:sz="0" w:space="0" w:color="auto"/>
            <w:bottom w:val="none" w:sz="0" w:space="0" w:color="auto"/>
            <w:right w:val="none" w:sz="0" w:space="0" w:color="auto"/>
          </w:divBdr>
        </w:div>
      </w:divsChild>
    </w:div>
    <w:div w:id="229460482">
      <w:bodyDiv w:val="1"/>
      <w:marLeft w:val="0"/>
      <w:marRight w:val="0"/>
      <w:marTop w:val="0"/>
      <w:marBottom w:val="0"/>
      <w:divBdr>
        <w:top w:val="none" w:sz="0" w:space="0" w:color="auto"/>
        <w:left w:val="none" w:sz="0" w:space="0" w:color="auto"/>
        <w:bottom w:val="none" w:sz="0" w:space="0" w:color="auto"/>
        <w:right w:val="none" w:sz="0" w:space="0" w:color="auto"/>
      </w:divBdr>
      <w:divsChild>
        <w:div w:id="159858366">
          <w:marLeft w:val="0"/>
          <w:marRight w:val="0"/>
          <w:marTop w:val="0"/>
          <w:marBottom w:val="0"/>
          <w:divBdr>
            <w:top w:val="none" w:sz="0" w:space="0" w:color="auto"/>
            <w:left w:val="none" w:sz="0" w:space="0" w:color="auto"/>
            <w:bottom w:val="none" w:sz="0" w:space="0" w:color="auto"/>
            <w:right w:val="none" w:sz="0" w:space="0" w:color="auto"/>
          </w:divBdr>
        </w:div>
      </w:divsChild>
    </w:div>
    <w:div w:id="273173920">
      <w:bodyDiv w:val="1"/>
      <w:marLeft w:val="0"/>
      <w:marRight w:val="0"/>
      <w:marTop w:val="0"/>
      <w:marBottom w:val="0"/>
      <w:divBdr>
        <w:top w:val="none" w:sz="0" w:space="0" w:color="auto"/>
        <w:left w:val="none" w:sz="0" w:space="0" w:color="auto"/>
        <w:bottom w:val="none" w:sz="0" w:space="0" w:color="auto"/>
        <w:right w:val="none" w:sz="0" w:space="0" w:color="auto"/>
      </w:divBdr>
      <w:divsChild>
        <w:div w:id="696539192">
          <w:marLeft w:val="0"/>
          <w:marRight w:val="0"/>
          <w:marTop w:val="0"/>
          <w:marBottom w:val="0"/>
          <w:divBdr>
            <w:top w:val="none" w:sz="0" w:space="0" w:color="auto"/>
            <w:left w:val="none" w:sz="0" w:space="0" w:color="auto"/>
            <w:bottom w:val="none" w:sz="0" w:space="0" w:color="auto"/>
            <w:right w:val="none" w:sz="0" w:space="0" w:color="auto"/>
          </w:divBdr>
        </w:div>
      </w:divsChild>
    </w:div>
    <w:div w:id="331951448">
      <w:bodyDiv w:val="1"/>
      <w:marLeft w:val="0"/>
      <w:marRight w:val="0"/>
      <w:marTop w:val="0"/>
      <w:marBottom w:val="0"/>
      <w:divBdr>
        <w:top w:val="none" w:sz="0" w:space="0" w:color="auto"/>
        <w:left w:val="none" w:sz="0" w:space="0" w:color="auto"/>
        <w:bottom w:val="none" w:sz="0" w:space="0" w:color="auto"/>
        <w:right w:val="none" w:sz="0" w:space="0" w:color="auto"/>
      </w:divBdr>
      <w:divsChild>
        <w:div w:id="1372346615">
          <w:marLeft w:val="0"/>
          <w:marRight w:val="0"/>
          <w:marTop w:val="0"/>
          <w:marBottom w:val="0"/>
          <w:divBdr>
            <w:top w:val="none" w:sz="0" w:space="0" w:color="auto"/>
            <w:left w:val="none" w:sz="0" w:space="0" w:color="auto"/>
            <w:bottom w:val="none" w:sz="0" w:space="0" w:color="auto"/>
            <w:right w:val="none" w:sz="0" w:space="0" w:color="auto"/>
          </w:divBdr>
        </w:div>
      </w:divsChild>
    </w:div>
    <w:div w:id="372121395">
      <w:bodyDiv w:val="1"/>
      <w:marLeft w:val="0"/>
      <w:marRight w:val="0"/>
      <w:marTop w:val="0"/>
      <w:marBottom w:val="0"/>
      <w:divBdr>
        <w:top w:val="none" w:sz="0" w:space="0" w:color="auto"/>
        <w:left w:val="none" w:sz="0" w:space="0" w:color="auto"/>
        <w:bottom w:val="none" w:sz="0" w:space="0" w:color="auto"/>
        <w:right w:val="none" w:sz="0" w:space="0" w:color="auto"/>
      </w:divBdr>
      <w:divsChild>
        <w:div w:id="284390612">
          <w:marLeft w:val="0"/>
          <w:marRight w:val="0"/>
          <w:marTop w:val="0"/>
          <w:marBottom w:val="0"/>
          <w:divBdr>
            <w:top w:val="none" w:sz="0" w:space="0" w:color="auto"/>
            <w:left w:val="none" w:sz="0" w:space="0" w:color="auto"/>
            <w:bottom w:val="none" w:sz="0" w:space="0" w:color="auto"/>
            <w:right w:val="none" w:sz="0" w:space="0" w:color="auto"/>
          </w:divBdr>
        </w:div>
      </w:divsChild>
    </w:div>
    <w:div w:id="488210194">
      <w:bodyDiv w:val="1"/>
      <w:marLeft w:val="0"/>
      <w:marRight w:val="0"/>
      <w:marTop w:val="0"/>
      <w:marBottom w:val="0"/>
      <w:divBdr>
        <w:top w:val="none" w:sz="0" w:space="0" w:color="auto"/>
        <w:left w:val="none" w:sz="0" w:space="0" w:color="auto"/>
        <w:bottom w:val="none" w:sz="0" w:space="0" w:color="auto"/>
        <w:right w:val="none" w:sz="0" w:space="0" w:color="auto"/>
      </w:divBdr>
      <w:divsChild>
        <w:div w:id="1482622800">
          <w:marLeft w:val="0"/>
          <w:marRight w:val="0"/>
          <w:marTop w:val="0"/>
          <w:marBottom w:val="0"/>
          <w:divBdr>
            <w:top w:val="none" w:sz="0" w:space="0" w:color="auto"/>
            <w:left w:val="none" w:sz="0" w:space="0" w:color="auto"/>
            <w:bottom w:val="none" w:sz="0" w:space="0" w:color="auto"/>
            <w:right w:val="none" w:sz="0" w:space="0" w:color="auto"/>
          </w:divBdr>
        </w:div>
      </w:divsChild>
    </w:div>
    <w:div w:id="517426784">
      <w:bodyDiv w:val="1"/>
      <w:marLeft w:val="0"/>
      <w:marRight w:val="0"/>
      <w:marTop w:val="0"/>
      <w:marBottom w:val="0"/>
      <w:divBdr>
        <w:top w:val="none" w:sz="0" w:space="0" w:color="auto"/>
        <w:left w:val="none" w:sz="0" w:space="0" w:color="auto"/>
        <w:bottom w:val="none" w:sz="0" w:space="0" w:color="auto"/>
        <w:right w:val="none" w:sz="0" w:space="0" w:color="auto"/>
      </w:divBdr>
      <w:divsChild>
        <w:div w:id="61758548">
          <w:marLeft w:val="0"/>
          <w:marRight w:val="0"/>
          <w:marTop w:val="0"/>
          <w:marBottom w:val="0"/>
          <w:divBdr>
            <w:top w:val="none" w:sz="0" w:space="0" w:color="auto"/>
            <w:left w:val="none" w:sz="0" w:space="0" w:color="auto"/>
            <w:bottom w:val="none" w:sz="0" w:space="0" w:color="auto"/>
            <w:right w:val="none" w:sz="0" w:space="0" w:color="auto"/>
          </w:divBdr>
        </w:div>
      </w:divsChild>
    </w:div>
    <w:div w:id="554436696">
      <w:bodyDiv w:val="1"/>
      <w:marLeft w:val="0"/>
      <w:marRight w:val="0"/>
      <w:marTop w:val="0"/>
      <w:marBottom w:val="0"/>
      <w:divBdr>
        <w:top w:val="none" w:sz="0" w:space="0" w:color="auto"/>
        <w:left w:val="none" w:sz="0" w:space="0" w:color="auto"/>
        <w:bottom w:val="none" w:sz="0" w:space="0" w:color="auto"/>
        <w:right w:val="none" w:sz="0" w:space="0" w:color="auto"/>
      </w:divBdr>
      <w:divsChild>
        <w:div w:id="282737929">
          <w:marLeft w:val="0"/>
          <w:marRight w:val="0"/>
          <w:marTop w:val="0"/>
          <w:marBottom w:val="0"/>
          <w:divBdr>
            <w:top w:val="none" w:sz="0" w:space="0" w:color="auto"/>
            <w:left w:val="none" w:sz="0" w:space="0" w:color="auto"/>
            <w:bottom w:val="none" w:sz="0" w:space="0" w:color="auto"/>
            <w:right w:val="none" w:sz="0" w:space="0" w:color="auto"/>
          </w:divBdr>
        </w:div>
      </w:divsChild>
    </w:div>
    <w:div w:id="957492446">
      <w:bodyDiv w:val="1"/>
      <w:marLeft w:val="0"/>
      <w:marRight w:val="0"/>
      <w:marTop w:val="0"/>
      <w:marBottom w:val="0"/>
      <w:divBdr>
        <w:top w:val="none" w:sz="0" w:space="0" w:color="auto"/>
        <w:left w:val="none" w:sz="0" w:space="0" w:color="auto"/>
        <w:bottom w:val="none" w:sz="0" w:space="0" w:color="auto"/>
        <w:right w:val="none" w:sz="0" w:space="0" w:color="auto"/>
      </w:divBdr>
      <w:divsChild>
        <w:div w:id="1561597595">
          <w:marLeft w:val="0"/>
          <w:marRight w:val="0"/>
          <w:marTop w:val="0"/>
          <w:marBottom w:val="0"/>
          <w:divBdr>
            <w:top w:val="none" w:sz="0" w:space="0" w:color="auto"/>
            <w:left w:val="none" w:sz="0" w:space="0" w:color="auto"/>
            <w:bottom w:val="none" w:sz="0" w:space="0" w:color="auto"/>
            <w:right w:val="none" w:sz="0" w:space="0" w:color="auto"/>
          </w:divBdr>
        </w:div>
      </w:divsChild>
    </w:div>
    <w:div w:id="1837572533">
      <w:bodyDiv w:val="1"/>
      <w:marLeft w:val="0"/>
      <w:marRight w:val="0"/>
      <w:marTop w:val="0"/>
      <w:marBottom w:val="0"/>
      <w:divBdr>
        <w:top w:val="none" w:sz="0" w:space="0" w:color="auto"/>
        <w:left w:val="none" w:sz="0" w:space="0" w:color="auto"/>
        <w:bottom w:val="none" w:sz="0" w:space="0" w:color="auto"/>
        <w:right w:val="none" w:sz="0" w:space="0" w:color="auto"/>
      </w:divBdr>
      <w:divsChild>
        <w:div w:id="133464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footer" Target="footer1.xml" Id="rId13" /><Relationship Type="http://schemas.openxmlformats.org/officeDocument/2006/relationships/settings" Target="settings.xml" Id="rId3" /><Relationship Type="http://schemas.openxmlformats.org/officeDocument/2006/relationships/image" Target="media/image1.jpeg" Id="rId7" /><Relationship Type="http://schemas.openxmlformats.org/officeDocument/2006/relationships/header" Target="header1.xml" Id="rId12" /><Relationship Type="http://schemas.openxmlformats.org/officeDocument/2006/relationships/styles" Target="styles.xml" Id="rId2" /><Relationship Type="http://schemas.microsoft.com/office/2020/10/relationships/intelligence" Target="intelligence2.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theme" Target="theme/theme1.xml" Id="rId15" /><Relationship Type="http://schemas.openxmlformats.org/officeDocument/2006/relationships/image" Target="media/image4.png" Id="rId10"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fontTable" Target="fontTable.xml" Id="rId14" /><Relationship Type="http://schemas.openxmlformats.org/officeDocument/2006/relationships/glossaryDocument" Target="glossary/document.xml" Id="Rda850270fe644574" /><Relationship Type="http://schemas.openxmlformats.org/officeDocument/2006/relationships/image" Target="/media/image6.png" Id="Rc095e043b09a4aad" /><Relationship Type="http://schemas.openxmlformats.org/officeDocument/2006/relationships/image" Target="/media/image7.png" Id="R08f4921ad44e4c38" /><Relationship Type="http://schemas.openxmlformats.org/officeDocument/2006/relationships/image" Target="/media/image8.png" Id="R2720d11128274198" /><Relationship Type="http://schemas.openxmlformats.org/officeDocument/2006/relationships/image" Target="/media/image9.png" Id="Re4d13bb948ff4e01" /><Relationship Type="http://schemas.openxmlformats.org/officeDocument/2006/relationships/image" Target="/media/imagea.png" Id="R4274aeb9fcec4217" /><Relationship Type="http://schemas.openxmlformats.org/officeDocument/2006/relationships/image" Target="/media/imageb.png" Id="R146d9a9e9442449f" /><Relationship Type="http://schemas.openxmlformats.org/officeDocument/2006/relationships/image" Target="/media/imagec.png" Id="R01079bcf38884d6c" /><Relationship Type="http://schemas.openxmlformats.org/officeDocument/2006/relationships/image" Target="/media/imaged.png" Id="R41e7ff368aa24b6b" /><Relationship Type="http://schemas.openxmlformats.org/officeDocument/2006/relationships/image" Target="/media/imagee.png" Id="R5d1b38997fc64e0f" /><Relationship Type="http://schemas.openxmlformats.org/officeDocument/2006/relationships/image" Target="/media/imagef.png" Id="R22fccb155745449e" /><Relationship Type="http://schemas.openxmlformats.org/officeDocument/2006/relationships/header" Target="header2.xml" Id="R8f238d8ee64a4cf6" /><Relationship Type="http://schemas.openxmlformats.org/officeDocument/2006/relationships/footer" Target="footer2.xml" Id="Rd0177258ec5d4ac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4bc29cc-8306-446b-a60d-fb2c06daef0f}"/>
      </w:docPartPr>
      <w:docPartBody>
        <w:p w14:paraId="4A63E50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Jose Aceves</dc:creator>
  <keywords/>
  <dc:description/>
  <lastModifiedBy>Kenry Yu</lastModifiedBy>
  <revision>11</revision>
  <dcterms:created xsi:type="dcterms:W3CDTF">2020-09-01T02:01:00.0000000Z</dcterms:created>
  <dcterms:modified xsi:type="dcterms:W3CDTF">2022-03-18T06:08:14.7987376Z</dcterms:modified>
</coreProperties>
</file>